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582932C7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34732">
        <w:rPr>
          <w:b/>
          <w:noProof/>
          <w:sz w:val="24"/>
        </w:rPr>
        <w:t>6461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7F3C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D7226C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DE3CB" w:rsidR="001E41F3" w:rsidRPr="00410371" w:rsidRDefault="007F3C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1" w:name="_GoBack"/>
              <w:bookmarkEnd w:id="1"/>
              <w:r w:rsidR="00934732">
                <w:rPr>
                  <w:b/>
                  <w:noProof/>
                  <w:sz w:val="28"/>
                </w:rPr>
                <w:t>6700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CAE8E" w:rsidR="001E41F3" w:rsidRPr="00410371" w:rsidRDefault="007F3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541E5D">
                <w:rPr>
                  <w:b/>
                  <w:noProof/>
                  <w:sz w:val="28"/>
                </w:rPr>
                <w:t>8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541E5D">
                <w:rPr>
                  <w:b/>
                  <w:noProof/>
                  <w:sz w:val="28"/>
                </w:rPr>
                <w:t>6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7F3C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BE21C" w:rsidR="001E41F3" w:rsidRDefault="007F3C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5B8B">
                <w:rPr>
                  <w:rFonts w:hint="eastAsia"/>
                  <w:noProof/>
                  <w:lang w:eastAsia="zh-CN"/>
                </w:rPr>
                <w:t>TEI</w:t>
              </w:r>
              <w:r w:rsidR="00CD5B8B">
                <w:rPr>
                  <w:noProof/>
                </w:rPr>
                <w:t>1</w:t>
              </w:r>
              <w:r w:rsidR="00007C69">
                <w:rPr>
                  <w:noProof/>
                </w:rPr>
                <w:t>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7F3C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DDD2C" w:rsidR="001E41F3" w:rsidRDefault="00F940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41E5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397E515A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The IETF Internet-draft “draft-ietf-drmp-02”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7BD4C8A7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007C69"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74D7270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D9604A">
              <w:rPr>
                <w:rFonts w:ascii="Arial" w:hAnsi="Arial"/>
                <w:noProof/>
                <w:lang w:eastAsia="zh-CN"/>
              </w:rPr>
              <w:t>6809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7D01678C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D9604A"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3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3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7964CE5C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98A1B" w14:textId="77777777" w:rsidR="00F94078" w:rsidRDefault="00F94078">
      <w:r>
        <w:separator/>
      </w:r>
    </w:p>
  </w:endnote>
  <w:endnote w:type="continuationSeparator" w:id="0">
    <w:p w14:paraId="2B3988AD" w14:textId="77777777" w:rsidR="00F94078" w:rsidRDefault="00F9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17E23" w14:textId="77777777" w:rsidR="00F94078" w:rsidRDefault="00F94078">
      <w:r>
        <w:separator/>
      </w:r>
    </w:p>
  </w:footnote>
  <w:footnote w:type="continuationSeparator" w:id="0">
    <w:p w14:paraId="60A07CFC" w14:textId="77777777" w:rsidR="00F94078" w:rsidRDefault="00F9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1E5D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3C64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34732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28BB"/>
    <w:rsid w:val="00AC5820"/>
    <w:rsid w:val="00AD1CD8"/>
    <w:rsid w:val="00AD27DC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94078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4AF22-85D5-4938-B716-330ACB7A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28</cp:revision>
  <cp:lastPrinted>1900-01-01T00:00:00Z</cp:lastPrinted>
  <dcterms:created xsi:type="dcterms:W3CDTF">2024-10-15T01:33:00Z</dcterms:created>
  <dcterms:modified xsi:type="dcterms:W3CDTF">2024-11-11T06:55:00Z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